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4C" w:rsidRDefault="0013084C" w:rsidP="0013084C">
      <w:pPr>
        <w:spacing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Частное общеобразовательное учреждение </w:t>
      </w:r>
    </w:p>
    <w:p w:rsidR="0013084C" w:rsidRDefault="0013084C" w:rsidP="0013084C">
      <w:pPr>
        <w:spacing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“Лицей Исток”</w:t>
      </w:r>
    </w:p>
    <w:p w:rsidR="0013084C" w:rsidRDefault="0013084C" w:rsidP="0013084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084C" w:rsidRDefault="0013084C" w:rsidP="0013084C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>Рассмотрено на заседании                                                                             Утверждаю</w:t>
      </w:r>
    </w:p>
    <w:p w:rsidR="0013084C" w:rsidRDefault="0013084C" w:rsidP="0013084C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”  ____________  20    г</w:t>
      </w:r>
    </w:p>
    <w:p w:rsidR="0013084C" w:rsidRDefault="0013084C" w:rsidP="0013084C">
      <w:pPr>
        <w:tabs>
          <w:tab w:val="left" w:pos="6798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Протокол </w:t>
      </w:r>
      <w:proofErr w:type="gramStart"/>
      <w:r>
        <w:rPr>
          <w:rFonts w:ascii="Times New Roman" w:hAnsi="Times New Roman" w:cs="Times New Roman"/>
          <w:sz w:val="24"/>
          <w:szCs w:val="24"/>
        </w:rPr>
        <w:t>№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                                                      Приказ №  ________________</w:t>
      </w:r>
    </w:p>
    <w:p w:rsidR="0013084C" w:rsidRDefault="0013084C" w:rsidP="0013084C">
      <w:pPr>
        <w:tabs>
          <w:tab w:val="left" w:pos="6798"/>
        </w:tabs>
        <w:spacing w:after="0" w:line="360" w:lineRule="auto"/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”  _________________  20    г                                               Директор ЧОУ «Лицей Исток» </w:t>
      </w:r>
    </w:p>
    <w:p w:rsidR="0013084C" w:rsidRDefault="0013084C" w:rsidP="0013084C">
      <w:pPr>
        <w:tabs>
          <w:tab w:val="left" w:pos="6798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ab/>
        <w:t xml:space="preserve">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М.А.Михеева</w:t>
      </w:r>
      <w:proofErr w:type="spellEnd"/>
    </w:p>
    <w:p w:rsidR="0013084C" w:rsidRDefault="0013084C" w:rsidP="0013084C">
      <w:pPr>
        <w:tabs>
          <w:tab w:val="left" w:pos="6798"/>
        </w:tabs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3084C" w:rsidRDefault="0013084C" w:rsidP="0013084C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3084C" w:rsidRDefault="0013084C" w:rsidP="0013084C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3084C" w:rsidRDefault="0013084C" w:rsidP="0013084C">
      <w:pPr>
        <w:tabs>
          <w:tab w:val="left" w:pos="3466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:rsidR="0013084C" w:rsidRDefault="0013084C" w:rsidP="0013084C">
      <w:pPr>
        <w:tabs>
          <w:tab w:val="left" w:pos="3466"/>
        </w:tabs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«Хоровое пение»</w:t>
      </w:r>
    </w:p>
    <w:p w:rsidR="0013084C" w:rsidRPr="00D5264A" w:rsidRDefault="0013084C" w:rsidP="0013084C">
      <w:pPr>
        <w:tabs>
          <w:tab w:val="left" w:pos="3466"/>
        </w:tabs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(1-4</w:t>
      </w:r>
      <w:r w:rsidRPr="00D5264A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13084C" w:rsidRDefault="0013084C" w:rsidP="0013084C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84C" w:rsidRDefault="0013084C" w:rsidP="0013084C">
      <w:pPr>
        <w:tabs>
          <w:tab w:val="left" w:pos="640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3084C" w:rsidRDefault="0013084C" w:rsidP="0013084C">
      <w:pPr>
        <w:tabs>
          <w:tab w:val="left" w:pos="640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3084C" w:rsidRDefault="0013084C" w:rsidP="0013084C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Составила: </w:t>
      </w:r>
    </w:p>
    <w:p w:rsidR="0013084C" w:rsidRDefault="0013084C" w:rsidP="0013084C">
      <w:pPr>
        <w:tabs>
          <w:tab w:val="left" w:pos="6406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Меркурьева Т.Н., </w:t>
      </w:r>
    </w:p>
    <w:p w:rsidR="0013084C" w:rsidRDefault="0013084C" w:rsidP="0013084C">
      <w:pPr>
        <w:tabs>
          <w:tab w:val="left" w:pos="6406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>учитель музыки</w:t>
      </w:r>
    </w:p>
    <w:p w:rsidR="0013084C" w:rsidRDefault="0013084C" w:rsidP="0013084C">
      <w:pPr>
        <w:tabs>
          <w:tab w:val="left" w:pos="6406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13084C" w:rsidRDefault="0013084C" w:rsidP="0013084C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3084C" w:rsidRDefault="0013084C" w:rsidP="0013084C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3084C" w:rsidRDefault="0013084C" w:rsidP="0013084C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3084C" w:rsidRDefault="0013084C" w:rsidP="0013084C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3084C" w:rsidRDefault="0013084C" w:rsidP="0013084C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3084C" w:rsidRDefault="0013084C" w:rsidP="0013084C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2788A" w:rsidRDefault="00B2788A" w:rsidP="0013084C">
      <w:pPr>
        <w:spacing w:beforeAutospacing="1" w:afterAutospacing="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2788A" w:rsidRDefault="00B2788A" w:rsidP="0013084C">
      <w:pPr>
        <w:spacing w:beforeAutospacing="1" w:afterAutospacing="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084C" w:rsidRPr="00D5264A" w:rsidRDefault="00B2788A" w:rsidP="0013084C">
      <w:pPr>
        <w:spacing w:beforeAutospacing="1" w:afterAutospacing="1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Иваново, 2017</w:t>
      </w:r>
      <w:bookmarkStart w:id="0" w:name="_GoBack"/>
      <w:bookmarkEnd w:id="0"/>
    </w:p>
    <w:p w:rsidR="00653C70" w:rsidRPr="003E2667" w:rsidRDefault="00653C70" w:rsidP="00F14E7B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записка.</w:t>
      </w: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играет важную роль в жизни людей, а для </w:t>
      </w:r>
      <w:r w:rsidR="00F14E7B"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младших школьников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возможностью выразить себя в мире становятся песни. Песня – не только форма художественного отображения жизни, но и форма общения людей. Пение занимает важное место в жизни человека и принадлежит к основным видам исполнительства. Занятия пением приносят ребенку не только наслаждение красотой музыкальных звуков, которое благотворно влияет на детскую психику и способствует нравственно – эстетическому развитию личности, но и дают специфические знания и умения в этой области искусства.</w:t>
      </w: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14E7B"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ажной формой самовыражения обучающихся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коллективное пение, т.е. личные качества формируются именно там.</w:t>
      </w: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Музыкальное образование детей, в силу своей многогранности не может ограничиваться только уроками музыки в школе. Большое значение в его совершенствовании имеют занятия в учреждениях дополнительного образования. В процессе занятий в вокальных коллективах у детей повышается интерес к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разножанровой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вокальной музыке, развивается вокальный слух, ребенок учится исполнять сам вокальные произведения и тем самым расширяет свой кругозор, формирует знания во многих областях музыкального искусства.</w:t>
      </w: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дополнения, внесенные в указанную программу, обоснованы применением ее для другой возрастной категории обучающихся.</w:t>
      </w: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 программы:</w:t>
      </w: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развития творческих способностей и</w:t>
      </w:r>
      <w:r w:rsidR="00F14E7B"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нравственного </w:t>
      </w:r>
      <w:proofErr w:type="gramStart"/>
      <w:r w:rsidR="00F14E7B"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становления  младшего</w:t>
      </w:r>
      <w:proofErr w:type="gramEnd"/>
      <w:r w:rsidR="00F14E7B"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посредством вовлечения их в певческую деятельность.</w:t>
      </w: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решение образовательных, воспитательных и развивающих </w:t>
      </w:r>
      <w:r w:rsidRPr="003E2667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задач</w:t>
      </w:r>
      <w:r w:rsidRPr="003E26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 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возрастных и индивидуальных особенностей детей:</w:t>
      </w:r>
    </w:p>
    <w:p w:rsidR="00653C70" w:rsidRPr="003E2667" w:rsidRDefault="00653C70" w:rsidP="00F14E7B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-обучить основам музыкальной культуры, совершенствовать вокальное мастерство;</w:t>
      </w:r>
    </w:p>
    <w:p w:rsidR="00653C70" w:rsidRPr="003E2667" w:rsidRDefault="00653C70" w:rsidP="00F14E7B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-сформировать основы сценической культуры;</w:t>
      </w:r>
    </w:p>
    <w:p w:rsidR="00653C70" w:rsidRPr="003E2667" w:rsidRDefault="00653C70" w:rsidP="00F14E7B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-развивать навыки сольного и ансамблевого исполнения;</w:t>
      </w:r>
    </w:p>
    <w:p w:rsidR="00653C70" w:rsidRPr="003E2667" w:rsidRDefault="00653C70" w:rsidP="00F14E7B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-развивать творческую активность детей;</w:t>
      </w:r>
    </w:p>
    <w:p w:rsidR="00653C70" w:rsidRPr="003E2667" w:rsidRDefault="00653C70" w:rsidP="00F14E7B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-воспитывать эстетический вкус и исполнительскую культуру.</w:t>
      </w:r>
    </w:p>
    <w:p w:rsidR="00F14E7B" w:rsidRPr="003E2667" w:rsidRDefault="00F14E7B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70" w:rsidRPr="003E2667" w:rsidRDefault="00653C70" w:rsidP="00F14E7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деятельность организуется со следующими </w:t>
      </w:r>
      <w:r w:rsidRPr="003E26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принципами</w:t>
      </w:r>
      <w:r w:rsidRPr="003E26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653C70" w:rsidRPr="003E2667" w:rsidRDefault="00653C70" w:rsidP="00F14E7B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-концентричность программного материала, содержание программы и способствование музыкальной деятельности;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 xml:space="preserve">-системность, доступность содержания </w:t>
      </w:r>
      <w:proofErr w:type="gramStart"/>
      <w:r w:rsidRPr="003E2667">
        <w:rPr>
          <w:rFonts w:ascii="Times New Roman" w:hAnsi="Times New Roman" w:cs="Times New Roman"/>
          <w:sz w:val="24"/>
          <w:szCs w:val="24"/>
          <w:lang w:eastAsia="ru-RU"/>
        </w:rPr>
        <w:t>занятий</w:t>
      </w:r>
      <w:proofErr w:type="gramEnd"/>
      <w:r w:rsidRPr="003E2667">
        <w:rPr>
          <w:rFonts w:ascii="Times New Roman" w:hAnsi="Times New Roman" w:cs="Times New Roman"/>
          <w:sz w:val="24"/>
          <w:szCs w:val="24"/>
          <w:lang w:eastAsia="ru-RU"/>
        </w:rPr>
        <w:t xml:space="preserve"> для всех желающих;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-предоставление возможности самовыражения, самореализации.</w:t>
      </w:r>
    </w:p>
    <w:p w:rsidR="00F14E7B" w:rsidRPr="003E2667" w:rsidRDefault="00F14E7B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решение образовательных, воспитательных и развивающих задач с учетом возрастных и индивидуальных особенностей детей. При необходимости допускается корректировка содержания и форм занятий, времени прохождения материала. В силу возрастных особенностей, обучения детей пению необходимо вести систематично, начиная с элементарных приемов освоения вокальных навыков. Занятия начинаются с распевания, которое выражает двойную функцию:</w:t>
      </w: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-подготовку голосового аппарата;</w:t>
      </w: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-развитие вокально-хоровых навыков и эмоциональной отзывчивости;</w:t>
      </w: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Особую роль в формировании вокальной культуры детей играет опыт концертных выступлений. Он помогает преодолевать психологические комплексы – эмоциональную зажатость, боязнь сцены, воспитывает волю и дает детям опыт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самопрезентации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вокалу в учебной деятельности обеспечивает личностное, социальное, познавательное, коммуникативное развитие учащихся. У школьников обогащается эмоционально – духовная сфера, формируются ценностные ориентации, умение решать художественно – творческие задачи; воспитывается художественный вкус, развивается воображение, образное и ассоциативное мышление, стремление принимать участие в социально значимой деятельности, в художественных проектах школы, культурных событиях региона и др.</w:t>
      </w: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самопознание.</w:t>
      </w:r>
    </w:p>
    <w:p w:rsidR="00F14E7B" w:rsidRPr="003E2667" w:rsidRDefault="00F14E7B" w:rsidP="00F14E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E7B" w:rsidRPr="003E2667" w:rsidRDefault="00F14E7B" w:rsidP="00F14E7B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 е результаты освоения внеурочной деятельности</w:t>
      </w: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занятий по программе вокального кружка являются: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овладение практическими умениями и навыками вокального творчества;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овладение основами музыкальной культуры на материале искусства родного края.</w:t>
      </w:r>
    </w:p>
    <w:p w:rsidR="00F14E7B" w:rsidRPr="003E2667" w:rsidRDefault="00F14E7B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являются: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овладение способами решения поискового и творческого характера;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культурно – познавательная, коммуникативная и социально – эстетическая компетентности;</w:t>
      </w:r>
    </w:p>
    <w:p w:rsidR="00653C70" w:rsidRPr="003E2667" w:rsidRDefault="00653C70" w:rsidP="00F14E7B">
      <w:pPr>
        <w:pStyle w:val="a5"/>
        <w:rPr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приобретение опыта в вокально – творческой деятельности</w:t>
      </w:r>
      <w:r w:rsidRPr="003E2667">
        <w:rPr>
          <w:lang w:eastAsia="ru-RU"/>
        </w:rPr>
        <w:t>.</w:t>
      </w:r>
    </w:p>
    <w:p w:rsidR="00F14E7B" w:rsidRPr="003E2667" w:rsidRDefault="00F14E7B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занятий являются: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lang w:eastAsia="ru-RU"/>
        </w:rPr>
        <w:t xml:space="preserve">- </w:t>
      </w:r>
      <w:r w:rsidRPr="003E2667">
        <w:rPr>
          <w:rFonts w:ascii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ценностей;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развитие эстетических чувств и художественного вкуса;</w:t>
      </w:r>
    </w:p>
    <w:p w:rsidR="00653C70" w:rsidRPr="003E2667" w:rsidRDefault="00653C70" w:rsidP="00F14E7B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развитие потребностей опыта творческой деятельности в вокальном виде искусства;</w:t>
      </w:r>
    </w:p>
    <w:p w:rsidR="00653C70" w:rsidRPr="003E2667" w:rsidRDefault="00653C70" w:rsidP="00F14E7B">
      <w:pPr>
        <w:pStyle w:val="a5"/>
        <w:rPr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бережное заинтересованное отношение к культурным традициям и искусству родного края, нации, этнической общности</w:t>
      </w:r>
      <w:r w:rsidRPr="003E2667">
        <w:rPr>
          <w:lang w:eastAsia="ru-RU"/>
        </w:rPr>
        <w:t>.</w:t>
      </w:r>
    </w:p>
    <w:p w:rsidR="00F14E7B" w:rsidRPr="003E2667" w:rsidRDefault="00F14E7B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4 года обучения. Возраст детей от 7 до 11 лет. Занятия проводятся по 1 часу 1 раз в неделю, </w:t>
      </w:r>
      <w:r w:rsidR="001C6562"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1год-33 часа, 2-4 -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 в год.</w:t>
      </w: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Формы организации вокальной деятельности: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музыкальные занятия;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занятия – концерт;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репетиции;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творческие отчеты.</w:t>
      </w:r>
    </w:p>
    <w:p w:rsidR="0089328A" w:rsidRPr="003E2667" w:rsidRDefault="0089328A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работы является музыкальное занятие, которое предполагает взаимодействие педагога с детьми и строится на основе индивидуального подхода к ребенку.</w:t>
      </w: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Используемые</w:t>
      </w:r>
      <w:r w:rsidRPr="003E26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3E26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методы и</w:t>
      </w:r>
      <w:r w:rsidRPr="003E266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3E266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приемы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обучения: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наглядно – слуховой (аудиозаписи)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наглядно – зрительный (видеозаписи)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словесный (рассказ, беседа, художественное слово)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практический (показ приемов исполнения, импровизация)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частично – поисковый (проблемная ситуация – рассуждения – верный ответ)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методические ошибки</w:t>
      </w:r>
    </w:p>
    <w:p w:rsidR="00A61891" w:rsidRPr="003E2667" w:rsidRDefault="00A61891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hAnsi="Times New Roman" w:cs="Times New Roman"/>
          <w:sz w:val="24"/>
          <w:szCs w:val="24"/>
          <w:lang w:eastAsia="ru-RU"/>
        </w:rPr>
        <w:t>- методические игры</w:t>
      </w:r>
    </w:p>
    <w:p w:rsidR="0089328A" w:rsidRPr="003E2667" w:rsidRDefault="0089328A" w:rsidP="0089328A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программы применяются педагогические технологии известных педагогов – музыкантов: В. В. Емельянова, К.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Орфа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и песенный репертуар подбираются в соответствии с психофизическими и возрастными особенностями детей. Таким образом, каждому ребенку предоставляется возможность в соответствии со своими интересами и возможностями выбрать свой образовательный маршрут. При наборе детей специального отбора не предполагается.</w:t>
      </w: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Параллельно с учебной деятельностью проходит воспитательный процесс задачами которого являются:</w:t>
      </w: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дружного коллектива;</w:t>
      </w:r>
    </w:p>
    <w:p w:rsidR="00A61891" w:rsidRPr="003E2667" w:rsidRDefault="00A61891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взаимодействие между</w:t>
      </w:r>
      <w:r w:rsidR="00A163B6"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детьми, педагогом и родителями.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28A" w:rsidRPr="003E2667" w:rsidRDefault="0089328A" w:rsidP="0089328A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89328A" w:rsidRPr="003E2667" w:rsidRDefault="0089328A" w:rsidP="008932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 года обучения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Вводное занятие.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основными разделами и темами программы, режимом работы коллектива, правилами поведения в кабинете, правилами личной гигиены вокалиста. Подбор репертуара.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Знакомство.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правильной постановке голоса во время пения. Правила пения, распевания, знакомство с упражнениями.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Пение специальных упражнений для развития слуха и голоса.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понятия унисона. Работа над точным звучанием унисона. Формирование вокального звука.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Формирование правильных навыков дыхания.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формирования короткого и задержанного дыхания. Упражнения, направленные на выработку рефлекторного певческого дыхания, взаимосвязь звука и дыхания. Твердая и мягкая атака.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Дикция и артикуляция.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правильного певческого произношения слов. Работа, направленная на активизацию речевого аппарата с использованием речевых и муз. Скороговорок, упражнения по системе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В.В.Емельянова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spellStart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Ансамбдь</w:t>
      </w:r>
      <w:proofErr w:type="spellEnd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Унисон.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навыков пения в ансамбле, работа над интонацией, единообразие манеры звука, ритмическое, темповое, динамическое единство звука. Одновременное начало и окончание песни. Использование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акапелла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Музыкально – исполнительская работа.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уверенного пения. Обработка динамических оттенков и штрихов. Работа над снятием форсированного звука в режиме «громко».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8. Ритм.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простыми ритмами и размерами. Игра «Эхо», «Угадай мелодию», осознание длительностей и пауз. Умение воспроизвести ритмический рисунок мелодии – игра «Матрешки».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proofErr w:type="spellStart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Сцендвижение</w:t>
      </w:r>
      <w:proofErr w:type="spellEnd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самовыражения через движение и слово. Умение изобразить настроение в различных движениях и сценках для создания художественного образа. Игры на раскрепощение.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Репертуар.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муз. материала с танцевальными движениями. Выбор и разучивание репертуара. Разбор технически добрых мест, выучивание текстов с фразировкой, нюансировкой. Работа над образом исполняемого произведения.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Концертная деятельность.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Отбор лучших номеров, репетиции. Анализ выступления.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328A" w:rsidRPr="003E2667" w:rsidRDefault="0089328A" w:rsidP="008932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года обучения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Вводное занятие.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основными разделами и темами программы, режимом работы коллектива, правилами поведения в кабинете, правилами личной гигиены вокалиста. Подбор репертуара.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Знакомство.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правильной постановке голоса во время пения. Правила пения, распевания, знакомство с упражнениями.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Пение специальных упражнений для развития слуха и голоса.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понятия унисона. Работа над точным звучанием унисона. Формирование вокального звука.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Формирование правильных навыков дыхания.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формирования короткого и задержанного дыхания. Упражнения, направленные на выработку рефлекторного певческого дыхания, взаимосвязь звука и дыхания. Твердая и мягкая атака.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Дикция и артикуляция.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правильного певческого произношения слов. Работа, направленная на активизацию речевого аппарата с использованием речевых и муз. Скороговорок, упражнения по системе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В.В.Емельянова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spellStart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Ансамбдь</w:t>
      </w:r>
      <w:proofErr w:type="spellEnd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Унисон.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навыков пения в ансамбле, работа над интонацией, единообразие манеры звука, ритмическое, темповое, динамическое единство звука. Одновременное начало и окончание песни. Использование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акапелла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Музыкально – исполнительская работа.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уверенного пения. Обработка динамических оттенков и штрихов. Работа над снятием форсированного звука в режиме «громко».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Ритм.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простыми ритмами и размерами. Игра «Эхо», «Угадай мелодию», осознание длительностей и пауз. Умение воспроизвести ритмический рисунок мелодии – игра «Матрешки».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proofErr w:type="spellStart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Сцендвижение</w:t>
      </w:r>
      <w:proofErr w:type="spellEnd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самовыражения через движение и слово. Умение изобразить настроение в различных движениях и сценках для создания художественного образа. Игры на раскрепощение.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Репертуар.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муз. материала с танцевальными движениями. Выбор и разучивание репертуара. Разбор технически добрых мест, выучивание текстов с фразировкой, нюансировкой. Работа над образом исполняемого произведения.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11. Концертная деятельность.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воспитанниками по культуре поведения на сцене, на развитие умения сконцентрироваться на сцене, вести себя свободно раскрепощено. 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ошибок и поощрение удачных моментов.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Отбор лучших номеров, репетиции. Анализ выступления.</w:t>
      </w:r>
    </w:p>
    <w:p w:rsidR="0089328A" w:rsidRPr="003E2667" w:rsidRDefault="0089328A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8A" w:rsidRPr="003E2667" w:rsidRDefault="0089328A" w:rsidP="008932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года обучения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Вводное занятие.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программой, режимом работы, правилами техники безопасности и личной гигиены вокалиста.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Охрана голоса.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гимнастики голоса по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фонопедическому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методу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В.В.Емельянова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Певческая установка.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правильной постановке голоса во время пения, исполнение вокальных упражнений.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Звукообразование.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точным звучанием унисона. Упражнения, направленные на выработку точного унисона с элементами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двухголосья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Упражнение на расширение диапазона.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Дыхание.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цепным, коротким, задержанным дыханием. Взаимосвязь звука и дыхания. Короткий и длинный вдох, формирование навыка экономного выдоха.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Дикция и артикуляция.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правильного певческого произнесения слов. Работа, направленная на активизацию речевого аппарата с использованием речевых и музыкальных скороговорок, специальных вокальных упражнений, формирующих навык твердой и мягкой атаки. Правильное произношение гласных и согласных звуков.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Ансамбль. Элементы </w:t>
      </w:r>
      <w:proofErr w:type="spellStart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двухголосья</w:t>
      </w:r>
      <w:proofErr w:type="spellEnd"/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единства музыкального звучания. Работа над формированием совместного ансамблевого звучания. Формирование умения петь с сопровождением и без него. Пение каноном.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Музыкально – исполнительская работа.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уверенного пения в различных музыкальных штрихах («пианино», «форте», «крещендо», «диминуэндо»). Обработка динамических оттенков в упражнениях,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распевках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репертуарных произведениях. Упражнения на сохранение певческого тона.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Ритм и ритмический рисунок.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на ритмическое моделирование. Осознание длительностей и пауз. Умение воспроизвести ритмический рисунок мелодии. Игра «Музыкальные прятки». Музыкально – ритмические скороговорки.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Сценическое движение.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и игры на развитие выразительности, интонации, естественности. Движение и жесты под музыку, для передачи образа. Психологические игры на раскрепощение.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Работа над репертуаром.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микрофоном и фонограммой. Техника безопасности и правила пользования микрофоном. Выбор и разучивание репертуара. Работа над репертуаром, выучивание литературных текстов и технически сложных мест. Художественное совершенствование выученного репертуара. Репетиции.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Концертная деятельность. 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свое исполнительское мастерство и артистизм при исполнении на сцене. Поощрение более удачных моментов.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Итоговые занятия, творческие отчеты.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8A" w:rsidRPr="003E2667" w:rsidRDefault="0089328A" w:rsidP="008932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 года обучения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Прослушивание в студию. Знакомство с певческим аппаратом. Певческая установка. Владение голосовым аппаратом. Использование певческих навыков.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Дыхание.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Типы певческого дыхания. Работа над певческим дыханием. Цепное дыхание.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Певческое дыхание – один из трудных и спорных вопросов в вокальной педагогике. От правильного певческого дыхания зависит качество звука.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певческого дыхания: ключичный (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верхнегрудной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), грудной, брюшной (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диафрагматический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смешанный (грудобрюшное)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Дыхательные упражнения учат нарабатывать мышечные ощущения. Цепное дыхание берётся не вместе, а по очереди; главное – чувство ансамбля. Правила цепного дыхания.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Распевание.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Развитие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звуковысотного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диапазона. Развитие динамического диапазона. Работа над тембром. Работа над подвижностью голосов. Регистры певческого голоса. Сглаживание регистров. Атака звука. Виды атаки звука и способы </w:t>
      </w:r>
      <w:proofErr w:type="spellStart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звуковедения</w:t>
      </w:r>
      <w:proofErr w:type="spellEnd"/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Дикция.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Работа над согласными. Работа над гласными. Работа над выразительностью слов в пении. Пение — это вид музыкального искусства, в котором музыка органически связана со словом. Пение ещё иначе называется музыкальной речью. Часть голосового аппарата, формирующая звуки речи, называется артикуляционным аппаратом, а органы, входящие в его состав, — артикуляционными. К ним относятся: ротовая полсть с языком, мягким и твёрдым нёбом, нижняя челюсть, глотка, гортань. Работа этих органов, направленная на создание звуков речи (гласных и согласных), называется артикуляцией.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над сценическим образом.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Использование элементов ритмики, сценической культуры. Движения под музыку. Постановка танцевальных движений.</w:t>
      </w:r>
    </w:p>
    <w:p w:rsidR="0089328A" w:rsidRPr="003E2667" w:rsidRDefault="0089328A" w:rsidP="008932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основы. Нотная грамота.</w:t>
      </w:r>
      <w:r w:rsidRPr="003E2667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Гигиена певческого голоса. Психологическая готовность к выступлению.</w:t>
      </w:r>
    </w:p>
    <w:p w:rsidR="0089328A" w:rsidRPr="003E2667" w:rsidRDefault="0089328A" w:rsidP="00A618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1D3" w:rsidRPr="003E2667" w:rsidRDefault="00D81533" w:rsidP="00D81533">
      <w:pPr>
        <w:pStyle w:val="a4"/>
        <w:numPr>
          <w:ilvl w:val="0"/>
          <w:numId w:val="2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DA21D3"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ематический план 1 года обучения</w:t>
      </w:r>
    </w:p>
    <w:tbl>
      <w:tblPr>
        <w:tblW w:w="9923" w:type="dxa"/>
        <w:tblInd w:w="-16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8"/>
        <w:gridCol w:w="5063"/>
        <w:gridCol w:w="846"/>
        <w:gridCol w:w="1564"/>
        <w:gridCol w:w="1842"/>
      </w:tblGrid>
      <w:tr w:rsidR="003E2667" w:rsidRPr="003E2667" w:rsidTr="000A5920">
        <w:trPr>
          <w:trHeight w:val="144"/>
        </w:trPr>
        <w:tc>
          <w:tcPr>
            <w:tcW w:w="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8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3E2667" w:rsidRPr="003E2667" w:rsidTr="000A5920">
        <w:trPr>
          <w:trHeight w:val="144"/>
        </w:trPr>
        <w:tc>
          <w:tcPr>
            <w:tcW w:w="6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A21D3" w:rsidRPr="003E2667" w:rsidRDefault="00DA21D3" w:rsidP="00DA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A21D3" w:rsidRPr="003E2667" w:rsidRDefault="00DA21D3" w:rsidP="00DA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A21D3" w:rsidRPr="003E2667" w:rsidRDefault="00DA21D3" w:rsidP="00DA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Теоретических</w:t>
            </w:r>
          </w:p>
        </w:tc>
      </w:tr>
      <w:tr w:rsidR="003E2667" w:rsidRPr="003E2667" w:rsidTr="000A5920">
        <w:trPr>
          <w:trHeight w:val="75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616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основными вокально-хоровыми навыками пения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361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Звукообразование.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Муз.штрихи</w:t>
            </w:r>
            <w:proofErr w:type="spellEnd"/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90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45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Дикция и артикуляция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331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Ансамбль. Элементы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376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Музыкально-исполнительская работа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15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150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Сценодвижение</w:t>
            </w:r>
            <w:proofErr w:type="spellEnd"/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90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репертуаром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6562"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1C6562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E2667" w:rsidRPr="003E2667" w:rsidTr="000A5920">
        <w:trPr>
          <w:trHeight w:val="376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деятельность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600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C6562" w:rsidRPr="003E2667" w:rsidRDefault="00DA21D3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занятия, творческие отчеты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A21D3" w:rsidRPr="003E2667" w:rsidRDefault="00DA21D3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513"/>
        </w:trPr>
        <w:tc>
          <w:tcPr>
            <w:tcW w:w="6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C6562" w:rsidRPr="003E2667" w:rsidRDefault="001C6562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C6562" w:rsidRPr="003E2667" w:rsidRDefault="001C6562" w:rsidP="00DA21D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C6562" w:rsidRPr="003E2667" w:rsidRDefault="001C6562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C6562" w:rsidRPr="003E2667" w:rsidRDefault="001C6562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C6562" w:rsidRPr="003E2667" w:rsidRDefault="001C6562" w:rsidP="00DA21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A21D3" w:rsidRPr="003E2667" w:rsidRDefault="00DA21D3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3B6" w:rsidRPr="003E2667" w:rsidRDefault="00A163B6" w:rsidP="00A163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года обучения </w:t>
      </w:r>
    </w:p>
    <w:tbl>
      <w:tblPr>
        <w:tblpPr w:leftFromText="180" w:rightFromText="180" w:vertAnchor="page" w:horzAnchor="margin" w:tblpY="5431"/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26"/>
        <w:gridCol w:w="4376"/>
        <w:gridCol w:w="846"/>
        <w:gridCol w:w="1564"/>
        <w:gridCol w:w="1842"/>
      </w:tblGrid>
      <w:tr w:rsidR="003E2667" w:rsidRPr="003E2667" w:rsidTr="00DE0CF4">
        <w:trPr>
          <w:trHeight w:val="115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3E2667" w:rsidRPr="003E2667" w:rsidTr="000A5920">
        <w:tc>
          <w:tcPr>
            <w:tcW w:w="1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A5920" w:rsidRPr="003E2667" w:rsidRDefault="000A5920" w:rsidP="000A5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Теоретических</w:t>
            </w:r>
          </w:p>
        </w:tc>
      </w:tr>
      <w:tr w:rsidR="003E2667" w:rsidRPr="003E2667" w:rsidTr="000A5920">
        <w:trPr>
          <w:trHeight w:val="60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4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голоса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7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90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Звукообразование. Муз. штрихи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7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4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Дикция и артикуляция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120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Ансамбль. Элементы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4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 исполнительская работа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1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0A5920">
        <w:trPr>
          <w:trHeight w:val="60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Сценодвижение</w:t>
            </w:r>
            <w:proofErr w:type="spellEnd"/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1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репертуаром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E2667" w:rsidRPr="003E2667" w:rsidTr="000A5920">
        <w:trPr>
          <w:trHeight w:val="90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деятельность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rPr>
          <w:trHeight w:val="34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занятия, творческие отчеты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0A5920">
        <w:tc>
          <w:tcPr>
            <w:tcW w:w="5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A5920" w:rsidRPr="003E2667" w:rsidRDefault="000A5920" w:rsidP="000A592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A5920" w:rsidRPr="003E2667" w:rsidRDefault="000A5920" w:rsidP="000A5920">
            <w:pPr>
              <w:spacing w:after="15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A5920" w:rsidRPr="003E2667" w:rsidRDefault="000A5920" w:rsidP="000A5920">
            <w:pPr>
              <w:spacing w:after="150" w:line="240" w:lineRule="auto"/>
              <w:ind w:left="6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0A5920" w:rsidRPr="003E2667" w:rsidRDefault="000A5920" w:rsidP="000A5920">
            <w:pPr>
              <w:spacing w:after="150" w:line="240" w:lineRule="auto"/>
              <w:ind w:left="13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81533" w:rsidRPr="003E2667" w:rsidRDefault="00D81533" w:rsidP="002E5E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920" w:rsidRPr="003E2667" w:rsidRDefault="000A5920" w:rsidP="00D815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920" w:rsidRPr="003E2667" w:rsidRDefault="000A5920" w:rsidP="00D815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5920" w:rsidRPr="003E2667" w:rsidRDefault="000A5920" w:rsidP="00D815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1533" w:rsidRPr="003E2667" w:rsidRDefault="00D81533" w:rsidP="00D815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 года обучения </w:t>
      </w:r>
    </w:p>
    <w:tbl>
      <w:tblPr>
        <w:tblW w:w="10201" w:type="dxa"/>
        <w:tblInd w:w="-44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9"/>
        <w:gridCol w:w="5652"/>
        <w:gridCol w:w="850"/>
        <w:gridCol w:w="1418"/>
        <w:gridCol w:w="1842"/>
      </w:tblGrid>
      <w:tr w:rsidR="003E2667" w:rsidRPr="003E2667" w:rsidTr="00833A65">
        <w:tc>
          <w:tcPr>
            <w:tcW w:w="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3E2667" w:rsidRPr="003E2667" w:rsidTr="00833A65">
        <w:tc>
          <w:tcPr>
            <w:tcW w:w="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81533" w:rsidRPr="003E2667" w:rsidRDefault="00D81533" w:rsidP="0044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81533" w:rsidRPr="003E2667" w:rsidRDefault="00D81533" w:rsidP="0044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D81533" w:rsidRPr="003E2667" w:rsidRDefault="00D81533" w:rsidP="0044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Теоретических</w:t>
            </w:r>
          </w:p>
        </w:tc>
      </w:tr>
      <w:tr w:rsidR="003E2667" w:rsidRPr="003E2667" w:rsidTr="00833A65">
        <w:trPr>
          <w:trHeight w:val="18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голосовым аппаратом. Использование певческих навыков.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19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голоса. Теоретические основы. Гигиена певческого голоса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22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установка. Теоретические основы. Психологическая готовность к выступлению.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9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Звукообразование. Муз. штрихи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22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Дыхание. Типы певческого дыхания. Работа над певческим дыханием. Цепное дыхание.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33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Дикция и артикуляция. Работа над согласными и гласными. Распевание. Развитие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звуковысотного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динамического диапазона.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9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Ансамбль. Элементы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16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Музыкально-исполнительская работа Распевание. Работа над тембром.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rPr>
          <w:trHeight w:val="28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Сценодвижение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над сценическим образом. Использование элементов ритмики, сценической культуры. Движения под музыку.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833A65">
        <w:trPr>
          <w:trHeight w:val="22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репертуаром Распевание. Работа над подвижностью голосов.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833A65"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деятельность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833A65">
        <w:trPr>
          <w:trHeight w:val="15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занятия, творческие отчеты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833A65">
        <w:trPr>
          <w:trHeight w:val="75"/>
        </w:trPr>
        <w:tc>
          <w:tcPr>
            <w:tcW w:w="6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81533" w:rsidRPr="003E2667" w:rsidRDefault="00D81533" w:rsidP="004473B3">
            <w:pPr>
              <w:spacing w:after="15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81533" w:rsidRPr="003E2667" w:rsidRDefault="00D81533" w:rsidP="004473B3">
            <w:pPr>
              <w:spacing w:after="150" w:line="240" w:lineRule="auto"/>
              <w:ind w:left="9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81533" w:rsidRPr="003E2667" w:rsidRDefault="00D81533" w:rsidP="004473B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10</w:t>
            </w:r>
          </w:p>
        </w:tc>
      </w:tr>
    </w:tbl>
    <w:p w:rsidR="00D81533" w:rsidRPr="003E2667" w:rsidRDefault="00D81533" w:rsidP="00D815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E76" w:rsidRPr="003E2667" w:rsidRDefault="002E5E76" w:rsidP="002E5E7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6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года обучения </w:t>
      </w:r>
    </w:p>
    <w:tbl>
      <w:tblPr>
        <w:tblpPr w:leftFromText="180" w:rightFromText="180" w:vertAnchor="text" w:horzAnchor="margin" w:tblpX="-311" w:tblpY="626"/>
        <w:tblW w:w="1003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2"/>
        <w:gridCol w:w="5407"/>
        <w:gridCol w:w="850"/>
        <w:gridCol w:w="1276"/>
        <w:gridCol w:w="1843"/>
      </w:tblGrid>
      <w:tr w:rsidR="003E2667" w:rsidRPr="003E2667" w:rsidTr="00F60A98"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3E2667" w:rsidRPr="003E2667" w:rsidTr="00F60A98">
        <w:tc>
          <w:tcPr>
            <w:tcW w:w="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22475" w:rsidRPr="003E2667" w:rsidRDefault="00B22475" w:rsidP="00D8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22475" w:rsidRPr="003E2667" w:rsidRDefault="00B22475" w:rsidP="00D8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22475" w:rsidRPr="003E2667" w:rsidRDefault="00B22475" w:rsidP="00D8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Теоретических</w:t>
            </w:r>
          </w:p>
        </w:tc>
      </w:tr>
      <w:tr w:rsidR="003E2667" w:rsidRPr="003E2667" w:rsidTr="00F60A98">
        <w:trPr>
          <w:trHeight w:val="180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Владение голосовым аппаратом. Использование певческих навыков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голоса. Теоретические основы. Гигиена певческого голоса.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180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установка. Теоретические основы. Психологическая готовность к выступлению.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90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Звукообразование. Музыкальные штрихи.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34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Дыхание. Типы певческого дыхания. Работа над певческим дыханием. Цепное дыхание.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330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Дикция и артикуляция. Распевание. Развитие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звуковысотного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динамического диапазона.</w:t>
            </w:r>
          </w:p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тембром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31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Ансамбль. Элементы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двухголосья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Дикция. Работа над </w:t>
            </w: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согласными.и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гласными.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16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Музыкально-исполнительская работа. Распевание. Работа над подвижностью голосов.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F60A98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28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Сценодвижение</w:t>
            </w:r>
            <w:proofErr w:type="spellEnd"/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над сценическим образом. Использование элементов ритмики, сценической культуры. Движения под музыку. Постановка танцевальных движений.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F60A98">
        <w:trPr>
          <w:trHeight w:val="13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репертуаром. Дикция. Работа над выразительностью слов в пении.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2667" w:rsidRPr="003E2667" w:rsidTr="00F60A98">
        <w:trPr>
          <w:trHeight w:val="60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деятельность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F60A98">
        <w:trPr>
          <w:trHeight w:val="75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занятия, творческие отчеты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2475" w:rsidRPr="003E2667" w:rsidRDefault="00B22475" w:rsidP="00D8153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2667" w:rsidRPr="003E2667" w:rsidTr="00F60A98">
        <w:trPr>
          <w:trHeight w:val="75"/>
        </w:trPr>
        <w:tc>
          <w:tcPr>
            <w:tcW w:w="6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D6324" w:rsidRPr="003E2667" w:rsidRDefault="002D6324" w:rsidP="00D8153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D6324" w:rsidRPr="003E2667" w:rsidRDefault="002D6324" w:rsidP="00D81533">
            <w:pPr>
              <w:spacing w:after="150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D6324" w:rsidRPr="003E2667" w:rsidRDefault="002D6324" w:rsidP="00D81533">
            <w:pPr>
              <w:spacing w:after="150" w:line="240" w:lineRule="auto"/>
              <w:ind w:left="8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D6324" w:rsidRPr="003E2667" w:rsidRDefault="002D6324" w:rsidP="00D81533">
            <w:pPr>
              <w:spacing w:after="150" w:line="240" w:lineRule="auto"/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B22475" w:rsidRPr="003E2667" w:rsidRDefault="00B22475" w:rsidP="00B22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475" w:rsidRPr="003E2667" w:rsidRDefault="00B22475" w:rsidP="002037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739" w:rsidRPr="003E2667" w:rsidRDefault="00203739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739" w:rsidRPr="003E2667" w:rsidRDefault="00203739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739" w:rsidRPr="003E2667" w:rsidRDefault="00203739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739" w:rsidRPr="003E2667" w:rsidRDefault="00203739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739" w:rsidRPr="003E2667" w:rsidRDefault="00203739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1D3" w:rsidRPr="003E2667" w:rsidRDefault="00DA21D3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1D3" w:rsidRPr="003E2667" w:rsidRDefault="00DA21D3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1D3" w:rsidRPr="003E2667" w:rsidRDefault="00DA21D3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1D3" w:rsidRPr="003E2667" w:rsidRDefault="00DA21D3" w:rsidP="00DA21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A2" w:rsidRPr="003E2667" w:rsidRDefault="00930031" w:rsidP="00F658A2">
      <w:pPr>
        <w:pStyle w:val="a3"/>
        <w:shd w:val="clear" w:color="auto" w:fill="FFFFFF"/>
      </w:pPr>
      <w:r>
        <w:lastRenderedPageBreak/>
        <w:t>С</w:t>
      </w:r>
      <w:r w:rsidR="00F658A2" w:rsidRPr="003E2667">
        <w:t>ПИСОК ЛИТЕРАТУРЫ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667">
        <w:rPr>
          <w:rFonts w:ascii="Times New Roman" w:hAnsi="Times New Roman" w:cs="Times New Roman"/>
          <w:sz w:val="24"/>
          <w:szCs w:val="24"/>
        </w:rPr>
        <w:t>1.​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> Ю.Б. Алиев» Настольная книга школьного учителя-музыканта» М.2002.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667">
        <w:rPr>
          <w:rFonts w:ascii="Times New Roman" w:hAnsi="Times New Roman" w:cs="Times New Roman"/>
          <w:sz w:val="24"/>
          <w:szCs w:val="24"/>
        </w:rPr>
        <w:t>2.​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> Н.Н. Рябенко « Уроки музыки в 1-7 классах» М. 2006.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667">
        <w:rPr>
          <w:rFonts w:ascii="Times New Roman" w:hAnsi="Times New Roman" w:cs="Times New Roman"/>
          <w:sz w:val="24"/>
          <w:szCs w:val="24"/>
        </w:rPr>
        <w:t>3.​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> В.С. Кукушкин «Музыка, архитектура и изобразительное искусство»М.2005.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667">
        <w:rPr>
          <w:rFonts w:ascii="Times New Roman" w:hAnsi="Times New Roman" w:cs="Times New Roman"/>
          <w:sz w:val="24"/>
          <w:szCs w:val="24"/>
        </w:rPr>
        <w:t>4.​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 xml:space="preserve"> «Вопросы вокальной подготовки» </w:t>
      </w:r>
      <w:proofErr w:type="spellStart"/>
      <w:r w:rsidRPr="003E2667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E2667">
        <w:rPr>
          <w:rFonts w:ascii="Times New Roman" w:hAnsi="Times New Roman" w:cs="Times New Roman"/>
          <w:sz w:val="24"/>
          <w:szCs w:val="24"/>
        </w:rPr>
        <w:t>. 1-6 М., 1962-1982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667">
        <w:rPr>
          <w:rFonts w:ascii="Times New Roman" w:hAnsi="Times New Roman" w:cs="Times New Roman"/>
          <w:sz w:val="24"/>
          <w:szCs w:val="24"/>
        </w:rPr>
        <w:t>5.​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> М.А. Давыдова «Уроки музыки» м.2008..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r w:rsidRPr="003E2667">
        <w:rPr>
          <w:rFonts w:ascii="Times New Roman" w:hAnsi="Times New Roman" w:cs="Times New Roman"/>
          <w:sz w:val="24"/>
          <w:szCs w:val="24"/>
        </w:rPr>
        <w:t>6.С. Осеннева, </w:t>
      </w:r>
      <w:proofErr w:type="gramStart"/>
      <w:r w:rsidRPr="003E2667">
        <w:rPr>
          <w:rFonts w:ascii="Times New Roman" w:hAnsi="Times New Roman" w:cs="Times New Roman"/>
          <w:sz w:val="24"/>
          <w:szCs w:val="24"/>
        </w:rPr>
        <w:t>Л,А.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> Безбородова « Методика музыкального воспитания младшихшкольников»М.2001.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r w:rsidRPr="003E2667">
        <w:rPr>
          <w:rFonts w:ascii="Times New Roman" w:hAnsi="Times New Roman" w:cs="Times New Roman"/>
          <w:sz w:val="24"/>
          <w:szCs w:val="24"/>
        </w:rPr>
        <w:t>7. </w:t>
      </w:r>
      <w:proofErr w:type="gramStart"/>
      <w:r w:rsidRPr="003E2667">
        <w:rPr>
          <w:rFonts w:ascii="Times New Roman" w:hAnsi="Times New Roman" w:cs="Times New Roman"/>
          <w:sz w:val="24"/>
          <w:szCs w:val="24"/>
        </w:rPr>
        <w:t>Л.В.Школяр,М.С.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> Красильникова, Е.Д.Критская, В.О.Усачева,В.В. Медушевский, В.А.Школяр. «Теория и методика музыкального образования детей» М., 1998</w:t>
      </w:r>
    </w:p>
    <w:p w:rsidR="00F658A2" w:rsidRPr="003E2667" w:rsidRDefault="00F658A2" w:rsidP="00F658A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667">
        <w:rPr>
          <w:rFonts w:ascii="Times New Roman" w:hAnsi="Times New Roman" w:cs="Times New Roman"/>
          <w:sz w:val="24"/>
          <w:szCs w:val="24"/>
        </w:rPr>
        <w:t>8.​</w:t>
      </w:r>
      <w:proofErr w:type="gramEnd"/>
      <w:r w:rsidRPr="003E266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E2667">
        <w:rPr>
          <w:rFonts w:ascii="Times New Roman" w:hAnsi="Times New Roman" w:cs="Times New Roman"/>
          <w:sz w:val="24"/>
          <w:szCs w:val="24"/>
        </w:rPr>
        <w:t>Д.Б.Кабалевский</w:t>
      </w:r>
      <w:proofErr w:type="spellEnd"/>
      <w:r w:rsidRPr="003E2667">
        <w:rPr>
          <w:rFonts w:ascii="Times New Roman" w:hAnsi="Times New Roman" w:cs="Times New Roman"/>
          <w:sz w:val="24"/>
          <w:szCs w:val="24"/>
        </w:rPr>
        <w:t> «Воспитание ума и сердца» М.,1984</w:t>
      </w:r>
    </w:p>
    <w:p w:rsidR="00F658A2" w:rsidRPr="003E2667" w:rsidRDefault="00930031" w:rsidP="00F6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F658A2" w:rsidRPr="003E2667">
        <w:rPr>
          <w:rFonts w:ascii="Times New Roman" w:hAnsi="Times New Roman" w:cs="Times New Roman"/>
          <w:sz w:val="24"/>
          <w:szCs w:val="24"/>
        </w:rPr>
        <w:t>Д.Б.Кабалевский «Как рассказывать детям о музыке?» М.,1977</w:t>
      </w:r>
    </w:p>
    <w:p w:rsidR="00F658A2" w:rsidRPr="003E2667" w:rsidRDefault="00930031" w:rsidP="00F6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658A2" w:rsidRPr="003E2667">
        <w:rPr>
          <w:rFonts w:ascii="Times New Roman" w:hAnsi="Times New Roman" w:cs="Times New Roman"/>
          <w:sz w:val="24"/>
          <w:szCs w:val="24"/>
        </w:rPr>
        <w:t>Д.Б.Кабалевский «Прекрасное пробуждает доброе» М.,1976</w:t>
      </w:r>
    </w:p>
    <w:p w:rsidR="00F658A2" w:rsidRPr="003E2667" w:rsidRDefault="00930031" w:rsidP="00F6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658A2" w:rsidRPr="003E2667">
        <w:rPr>
          <w:rFonts w:ascii="Times New Roman" w:hAnsi="Times New Roman" w:cs="Times New Roman"/>
          <w:sz w:val="24"/>
          <w:szCs w:val="24"/>
        </w:rPr>
        <w:t>.Элементарное музыкальное воспитание по системе К.Орф</w:t>
      </w:r>
      <w:r>
        <w:rPr>
          <w:rFonts w:ascii="Times New Roman" w:hAnsi="Times New Roman" w:cs="Times New Roman"/>
          <w:sz w:val="24"/>
          <w:szCs w:val="24"/>
        </w:rPr>
        <w:t>а. М.,1978 12</w:t>
      </w:r>
      <w:r w:rsidR="00F658A2" w:rsidRPr="003E2667">
        <w:rPr>
          <w:rFonts w:ascii="Times New Roman" w:hAnsi="Times New Roman" w:cs="Times New Roman"/>
          <w:sz w:val="24"/>
          <w:szCs w:val="24"/>
        </w:rPr>
        <w:t>.Ф.Такун, </w:t>
      </w:r>
      <w:proofErr w:type="spellStart"/>
      <w:r w:rsidR="00F658A2" w:rsidRPr="003E2667">
        <w:rPr>
          <w:rFonts w:ascii="Times New Roman" w:hAnsi="Times New Roman" w:cs="Times New Roman"/>
          <w:sz w:val="24"/>
          <w:szCs w:val="24"/>
        </w:rPr>
        <w:t>А.Шершунов</w:t>
      </w:r>
      <w:proofErr w:type="spellEnd"/>
      <w:r w:rsidR="00F658A2" w:rsidRPr="003E2667">
        <w:rPr>
          <w:rFonts w:ascii="Times New Roman" w:hAnsi="Times New Roman" w:cs="Times New Roman"/>
          <w:sz w:val="24"/>
          <w:szCs w:val="24"/>
        </w:rPr>
        <w:t> «Розовый слон» М.,2002</w:t>
      </w:r>
    </w:p>
    <w:p w:rsidR="00F658A2" w:rsidRPr="003E2667" w:rsidRDefault="00930031" w:rsidP="00F658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F658A2" w:rsidRPr="003E2667">
        <w:rPr>
          <w:rFonts w:ascii="Times New Roman" w:hAnsi="Times New Roman" w:cs="Times New Roman"/>
          <w:sz w:val="24"/>
          <w:szCs w:val="24"/>
        </w:rPr>
        <w:t>.Н.В.Кеворков «Популярные песни кубанских композиторов» Кр-р.,2000</w:t>
      </w:r>
    </w:p>
    <w:p w:rsidR="00653C70" w:rsidRPr="003E2667" w:rsidRDefault="00653C70" w:rsidP="00F658A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C70" w:rsidRPr="003E2667" w:rsidRDefault="00653C70" w:rsidP="00653C7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</w:p>
    <w:p w:rsidR="00E367FA" w:rsidRPr="003E2667" w:rsidRDefault="00E367FA"/>
    <w:sectPr w:rsidR="00E367FA" w:rsidRPr="003E2667" w:rsidSect="00EF0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9001C4"/>
    <w:multiLevelType w:val="hybridMultilevel"/>
    <w:tmpl w:val="10FE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14BE1"/>
    <w:multiLevelType w:val="hybridMultilevel"/>
    <w:tmpl w:val="F50A0138"/>
    <w:lvl w:ilvl="0" w:tplc="1E028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818"/>
    <w:rsid w:val="00031004"/>
    <w:rsid w:val="00095C18"/>
    <w:rsid w:val="000A5920"/>
    <w:rsid w:val="0013084C"/>
    <w:rsid w:val="001C6562"/>
    <w:rsid w:val="00203739"/>
    <w:rsid w:val="002D6324"/>
    <w:rsid w:val="002E5E76"/>
    <w:rsid w:val="003E2667"/>
    <w:rsid w:val="00411C24"/>
    <w:rsid w:val="00653C70"/>
    <w:rsid w:val="006821A7"/>
    <w:rsid w:val="006B7950"/>
    <w:rsid w:val="007F4F18"/>
    <w:rsid w:val="00833A65"/>
    <w:rsid w:val="0089328A"/>
    <w:rsid w:val="00930031"/>
    <w:rsid w:val="00A163B6"/>
    <w:rsid w:val="00A61891"/>
    <w:rsid w:val="00B22475"/>
    <w:rsid w:val="00B2788A"/>
    <w:rsid w:val="00B77469"/>
    <w:rsid w:val="00C03EE3"/>
    <w:rsid w:val="00C42354"/>
    <w:rsid w:val="00D81533"/>
    <w:rsid w:val="00DA21D3"/>
    <w:rsid w:val="00DA5818"/>
    <w:rsid w:val="00E367FA"/>
    <w:rsid w:val="00EF011D"/>
    <w:rsid w:val="00F14E7B"/>
    <w:rsid w:val="00F60A98"/>
    <w:rsid w:val="00F6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3FC06-1A63-4848-B9D8-90DE2F8B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3C70"/>
  </w:style>
  <w:style w:type="paragraph" w:styleId="a3">
    <w:name w:val="Normal (Web)"/>
    <w:basedOn w:val="a"/>
    <w:uiPriority w:val="99"/>
    <w:semiHidden/>
    <w:unhideWhenUsed/>
    <w:rsid w:val="00653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1891"/>
    <w:pPr>
      <w:ind w:left="720"/>
      <w:contextualSpacing/>
    </w:pPr>
  </w:style>
  <w:style w:type="paragraph" w:styleId="a5">
    <w:name w:val="No Spacing"/>
    <w:uiPriority w:val="1"/>
    <w:qFormat/>
    <w:rsid w:val="00F658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E2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88B0B-C8CE-4DD8-9CB3-85916483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2927</Words>
  <Characters>16686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2018-02-27T13:40:00Z</cp:lastPrinted>
  <dcterms:created xsi:type="dcterms:W3CDTF">2018-02-21T03:07:00Z</dcterms:created>
  <dcterms:modified xsi:type="dcterms:W3CDTF">2018-02-27T13:43:00Z</dcterms:modified>
</cp:coreProperties>
</file>